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D" w:rsidRPr="00476C85" w:rsidRDefault="00DA5F73" w:rsidP="00476C85">
      <w:pPr>
        <w:jc w:val="center"/>
        <w:rPr>
          <w:rFonts w:ascii="Comic Sans MS" w:hAnsi="Comic Sans MS"/>
          <w:u w:val="single"/>
        </w:rPr>
      </w:pPr>
      <w:r w:rsidRPr="00476C85">
        <w:rPr>
          <w:rFonts w:ascii="Comic Sans MS" w:hAnsi="Comic Sans MS"/>
          <w:u w:val="single"/>
        </w:rPr>
        <w:t>Suggested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65"/>
        <w:gridCol w:w="3166"/>
        <w:gridCol w:w="3166"/>
      </w:tblGrid>
      <w:tr w:rsidR="00DA5F73" w:rsidRPr="00476C85" w:rsidTr="00583DAA">
        <w:tc>
          <w:tcPr>
            <w:tcW w:w="10598" w:type="dxa"/>
            <w:gridSpan w:val="4"/>
          </w:tcPr>
          <w:p w:rsidR="00DA5F73" w:rsidRPr="00476C85" w:rsidRDefault="00DA5F73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</w:tr>
      <w:tr w:rsidR="00DA5F73" w:rsidRPr="00476C85" w:rsidTr="00583DAA">
        <w:tc>
          <w:tcPr>
            <w:tcW w:w="1101" w:type="dxa"/>
          </w:tcPr>
          <w:p w:rsidR="00DA5F73" w:rsidRPr="00476C85" w:rsidRDefault="00DA5F73">
            <w:pPr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3165" w:type="dxa"/>
          </w:tcPr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090C6F" w:rsidRPr="00B40AF8" w:rsidRDefault="00090C6F" w:rsidP="00090C6F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Preparing fruit and vegetables</w:t>
            </w:r>
          </w:p>
          <w:p w:rsidR="00090C6F" w:rsidRDefault="00090C6F" w:rsidP="00090C6F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(including cooking and nutrition requirements for KS1)</w:t>
            </w:r>
          </w:p>
          <w:p w:rsidR="00090C6F" w:rsidRPr="00090C6F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PREPARING FRUITS AND VEG</w:t>
            </w:r>
          </w:p>
          <w:p w:rsidR="00DA5F73" w:rsidRPr="00476C85" w:rsidRDefault="00DA5F73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6" w:type="dxa"/>
          </w:tcPr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Mechanisms</w:t>
            </w:r>
          </w:p>
          <w:p w:rsidR="00DA5F73" w:rsidRDefault="00090C6F" w:rsidP="00090C6F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92D050"/>
                <w:sz w:val="20"/>
                <w:szCs w:val="20"/>
              </w:rPr>
              <w:t>Sliders and levers</w:t>
            </w:r>
          </w:p>
          <w:p w:rsidR="00090C6F" w:rsidRPr="00476C85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XMAS CARDS</w:t>
            </w:r>
            <w:r w:rsidRPr="00090C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</w:tcPr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Structures</w:t>
            </w:r>
          </w:p>
          <w:p w:rsidR="00090C6F" w:rsidRPr="00476C85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7030A0"/>
                <w:sz w:val="20"/>
                <w:szCs w:val="20"/>
              </w:rPr>
              <w:t>Freestanding structures</w:t>
            </w:r>
            <w:r w:rsidRPr="00B40AF8">
              <w:rPr>
                <w:rFonts w:ascii="Comic Sans MS" w:hAnsi="Comic Sans MS"/>
                <w:b/>
                <w:color w:val="92D050"/>
                <w:sz w:val="20"/>
                <w:szCs w:val="20"/>
              </w:rPr>
              <w:t xml:space="preserve"> </w:t>
            </w:r>
          </w:p>
          <w:p w:rsidR="00DA5F73" w:rsidRPr="00090C6F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MINI BEAST HOME / LIGHTHOUSE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DA5F73" w:rsidRPr="00476C85" w:rsidTr="00583DAA">
        <w:tc>
          <w:tcPr>
            <w:tcW w:w="1101" w:type="dxa"/>
          </w:tcPr>
          <w:p w:rsidR="00DA5F73" w:rsidRPr="00476C85" w:rsidRDefault="00DA5F73">
            <w:pPr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3165" w:type="dxa"/>
          </w:tcPr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Textiles</w:t>
            </w:r>
          </w:p>
          <w:p w:rsidR="00DA5F73" w:rsidRDefault="00090C6F" w:rsidP="00090C6F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FFC000"/>
                <w:sz w:val="20"/>
                <w:szCs w:val="20"/>
              </w:rPr>
              <w:t>Templates and joining techniques</w:t>
            </w:r>
          </w:p>
          <w:p w:rsidR="00090C6F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SEWING XMAS CARDS</w:t>
            </w:r>
          </w:p>
          <w:p w:rsidR="00090C6F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090C6F" w:rsidRPr="00476C85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MAKING HEALTHY WRAPS</w:t>
            </w:r>
          </w:p>
        </w:tc>
        <w:tc>
          <w:tcPr>
            <w:tcW w:w="3166" w:type="dxa"/>
          </w:tcPr>
          <w:p w:rsidR="00DA5F73" w:rsidRPr="00B40AF8" w:rsidRDefault="00DA5F73" w:rsidP="00DA5F73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DA5F73" w:rsidRPr="00B40AF8" w:rsidRDefault="00DA5F73" w:rsidP="00DA5F7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Preparing fruit and vegetables</w:t>
            </w:r>
          </w:p>
          <w:p w:rsidR="00DA5F73" w:rsidRDefault="00DA5F73" w:rsidP="00DA5F7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(including cooking and nutrition requirements for KS1)</w:t>
            </w:r>
          </w:p>
          <w:p w:rsidR="00090C6F" w:rsidRDefault="00090C6F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HEALTHY DIETS DESGNING MENUS</w:t>
            </w:r>
          </w:p>
          <w:p w:rsidR="00090C6F" w:rsidRDefault="00090C6F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40AF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Textiles</w:t>
            </w:r>
          </w:p>
          <w:p w:rsidR="00090C6F" w:rsidRDefault="00090C6F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PRINTING ONTO FABRIC</w:t>
            </w:r>
          </w:p>
          <w:p w:rsidR="00090C6F" w:rsidRPr="00476C85" w:rsidRDefault="00090C6F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6" w:type="dxa"/>
          </w:tcPr>
          <w:p w:rsidR="00090C6F" w:rsidRPr="00B40AF8" w:rsidRDefault="00090C6F" w:rsidP="00090C6F">
            <w:pPr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Mechanisms</w:t>
            </w:r>
          </w:p>
          <w:p w:rsidR="00090C6F" w:rsidRDefault="00090C6F" w:rsidP="00090C6F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92D050"/>
                <w:sz w:val="20"/>
                <w:szCs w:val="20"/>
              </w:rPr>
              <w:t>Wheels and axles</w:t>
            </w:r>
            <w:r w:rsidRPr="00B40AF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</w:t>
            </w:r>
          </w:p>
          <w:p w:rsidR="00090C6F" w:rsidRDefault="00090C6F" w:rsidP="00090C6F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</w:p>
          <w:p w:rsidR="00090C6F" w:rsidRPr="00090C6F" w:rsidRDefault="00090C6F" w:rsidP="00090C6F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090C6F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090C6F" w:rsidRPr="00090C6F" w:rsidRDefault="00090C6F" w:rsidP="00090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0C6F">
              <w:rPr>
                <w:rFonts w:ascii="Comic Sans MS" w:hAnsi="Comic Sans MS"/>
                <w:sz w:val="20"/>
                <w:szCs w:val="20"/>
                <w:highlight w:val="yellow"/>
              </w:rPr>
              <w:t>MAKING FRUIT KEBABS</w:t>
            </w:r>
          </w:p>
          <w:p w:rsidR="00DA5F73" w:rsidRPr="00476C85" w:rsidRDefault="00DA5F73" w:rsidP="00DA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A5F73" w:rsidRPr="00476C85" w:rsidRDefault="00DA5F73" w:rsidP="00DA5F7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65"/>
        <w:gridCol w:w="3166"/>
        <w:gridCol w:w="3166"/>
      </w:tblGrid>
      <w:tr w:rsidR="00476C85" w:rsidRPr="00476C85" w:rsidTr="00583DAA">
        <w:tc>
          <w:tcPr>
            <w:tcW w:w="10598" w:type="dxa"/>
            <w:gridSpan w:val="4"/>
          </w:tcPr>
          <w:p w:rsidR="00476C85" w:rsidRPr="00476C85" w:rsidRDefault="00476C85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Early Key Stage 2</w:t>
            </w:r>
          </w:p>
        </w:tc>
      </w:tr>
      <w:tr w:rsidR="00DA5F73" w:rsidRPr="00476C85" w:rsidTr="00583DAA">
        <w:tc>
          <w:tcPr>
            <w:tcW w:w="1101" w:type="dxa"/>
          </w:tcPr>
          <w:p w:rsidR="00DA5F73" w:rsidRPr="00476C85" w:rsidRDefault="00DA5F73" w:rsidP="00E82FC3">
            <w:pPr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3165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Structures</w:t>
            </w:r>
          </w:p>
          <w:p w:rsidR="00DA5F73" w:rsidRPr="00B40AF8" w:rsidRDefault="00DA5F73" w:rsidP="00476C8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7030A0"/>
                <w:sz w:val="20"/>
                <w:szCs w:val="20"/>
              </w:rPr>
              <w:t>Shell structures</w:t>
            </w:r>
          </w:p>
          <w:p w:rsidR="00DA5F73" w:rsidRDefault="00DA5F73" w:rsidP="00476C8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7030A0"/>
                <w:sz w:val="20"/>
                <w:szCs w:val="20"/>
              </w:rPr>
              <w:t>(including computer aided design)</w:t>
            </w:r>
          </w:p>
          <w:p w:rsidR="00F73ED1" w:rsidRPr="00476C85" w:rsidRDefault="00F73ED1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3ED1">
              <w:rPr>
                <w:rFonts w:ascii="Comic Sans MS" w:hAnsi="Comic Sans MS"/>
                <w:sz w:val="20"/>
                <w:szCs w:val="20"/>
                <w:highlight w:val="yellow"/>
              </w:rPr>
              <w:t>STONE AGE STRUCTURES</w:t>
            </w:r>
          </w:p>
        </w:tc>
        <w:tc>
          <w:tcPr>
            <w:tcW w:w="3166" w:type="dxa"/>
          </w:tcPr>
          <w:p w:rsidR="00F73ED1" w:rsidRPr="00B40AF8" w:rsidRDefault="00F73ED1" w:rsidP="00F73ED1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92D050"/>
                <w:sz w:val="20"/>
                <w:szCs w:val="20"/>
              </w:rPr>
              <w:t xml:space="preserve">Mechanical </w:t>
            </w:r>
            <w:r w:rsidRPr="00B40AF8">
              <w:rPr>
                <w:rFonts w:ascii="Comic Sans MS" w:hAnsi="Comic Sans MS"/>
                <w:color w:val="92D050"/>
                <w:sz w:val="20"/>
                <w:szCs w:val="20"/>
              </w:rPr>
              <w:t>Systems</w:t>
            </w:r>
          </w:p>
          <w:p w:rsidR="00F73ED1" w:rsidRDefault="00F73ED1" w:rsidP="00F73ED1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92D050"/>
                <w:sz w:val="20"/>
                <w:szCs w:val="20"/>
              </w:rPr>
              <w:t>Levers and linkages</w:t>
            </w:r>
          </w:p>
          <w:p w:rsidR="00F73ED1" w:rsidRPr="00B40AF8" w:rsidRDefault="00F73ED1" w:rsidP="00476C8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DA5F73" w:rsidRPr="00476C85" w:rsidRDefault="00DA5F73" w:rsidP="00F73E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6" w:type="dxa"/>
          </w:tcPr>
          <w:p w:rsidR="00F73ED1" w:rsidRPr="00B40AF8" w:rsidRDefault="00F73ED1" w:rsidP="00F73ED1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F73ED1" w:rsidRDefault="00F73ED1" w:rsidP="00F73ED1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Healthy and varied diet (including cooking and nutrition requirements for KS2)</w:t>
            </w:r>
          </w:p>
          <w:p w:rsidR="00F73ED1" w:rsidRDefault="00F73ED1" w:rsidP="00F73E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3ED1">
              <w:rPr>
                <w:rFonts w:ascii="Comic Sans MS" w:hAnsi="Comic Sans MS"/>
                <w:sz w:val="20"/>
                <w:szCs w:val="20"/>
                <w:highlight w:val="yellow"/>
              </w:rPr>
              <w:t>HEALTHY SNACKS SANDWICHES</w:t>
            </w:r>
          </w:p>
          <w:p w:rsidR="00090C6F" w:rsidRPr="00476C85" w:rsidRDefault="00090C6F" w:rsidP="00F73E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5F73" w:rsidRPr="00476C85" w:rsidTr="00583DAA">
        <w:tc>
          <w:tcPr>
            <w:tcW w:w="1101" w:type="dxa"/>
          </w:tcPr>
          <w:p w:rsidR="00DA5F73" w:rsidRPr="00476C85" w:rsidRDefault="00DA5F73" w:rsidP="00E82FC3">
            <w:pPr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3165" w:type="dxa"/>
          </w:tcPr>
          <w:p w:rsidR="00F73ED1" w:rsidRPr="00B40AF8" w:rsidRDefault="00F73ED1" w:rsidP="00F73ED1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Textiles</w:t>
            </w:r>
          </w:p>
          <w:p w:rsidR="00476C85" w:rsidRDefault="00F73ED1" w:rsidP="00F73ED1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FFC000"/>
                <w:sz w:val="20"/>
                <w:szCs w:val="20"/>
              </w:rPr>
              <w:t>2D shape to 3D product</w:t>
            </w:r>
          </w:p>
          <w:p w:rsidR="00F73ED1" w:rsidRPr="00476C85" w:rsidRDefault="00F73ED1" w:rsidP="00F73E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3ED1">
              <w:rPr>
                <w:rFonts w:ascii="Comic Sans MS" w:hAnsi="Comic Sans MS"/>
                <w:sz w:val="20"/>
                <w:szCs w:val="20"/>
                <w:highlight w:val="yellow"/>
              </w:rPr>
              <w:t>FISH</w:t>
            </w:r>
          </w:p>
        </w:tc>
        <w:tc>
          <w:tcPr>
            <w:tcW w:w="3166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Electrical Systems</w:t>
            </w:r>
          </w:p>
          <w:p w:rsidR="00476C85" w:rsidRPr="00B40AF8" w:rsidRDefault="00476C85" w:rsidP="00476C8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FF0000"/>
                <w:sz w:val="20"/>
                <w:szCs w:val="20"/>
              </w:rPr>
              <w:t>Simple circuits and switches (including programming and control)</w:t>
            </w:r>
          </w:p>
          <w:p w:rsidR="00F73ED1" w:rsidRPr="00476C85" w:rsidRDefault="00F73ED1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3ED1">
              <w:rPr>
                <w:rFonts w:ascii="Comic Sans MS" w:hAnsi="Comic Sans MS"/>
                <w:sz w:val="20"/>
                <w:szCs w:val="20"/>
                <w:highlight w:val="yellow"/>
              </w:rPr>
              <w:t>SWITHCES ON TORCHES</w:t>
            </w:r>
          </w:p>
        </w:tc>
        <w:tc>
          <w:tcPr>
            <w:tcW w:w="3166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DA5F73" w:rsidRDefault="00476C85" w:rsidP="00476C8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Healthy and varied diet (including cooking and nutrition requirements for KS2)</w:t>
            </w:r>
          </w:p>
          <w:p w:rsidR="00F73ED1" w:rsidRDefault="00F73ED1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3ED1">
              <w:rPr>
                <w:rFonts w:ascii="Comic Sans MS" w:hAnsi="Comic Sans MS"/>
                <w:sz w:val="20"/>
                <w:szCs w:val="20"/>
                <w:highlight w:val="yellow"/>
              </w:rPr>
              <w:t>GREEK RECEPIES</w:t>
            </w:r>
            <w:r w:rsidRPr="00F73E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90C6F" w:rsidRPr="00476C85" w:rsidRDefault="00090C6F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C6F" w:rsidRPr="00476C85" w:rsidRDefault="00090C6F" w:rsidP="00DA5F7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65"/>
        <w:gridCol w:w="3166"/>
        <w:gridCol w:w="3166"/>
      </w:tblGrid>
      <w:tr w:rsidR="00476C85" w:rsidRPr="00476C85" w:rsidTr="00583DAA">
        <w:tc>
          <w:tcPr>
            <w:tcW w:w="10598" w:type="dxa"/>
            <w:gridSpan w:val="4"/>
          </w:tcPr>
          <w:p w:rsidR="00476C85" w:rsidRPr="00476C85" w:rsidRDefault="00476C85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Late Key Stage 2</w:t>
            </w:r>
          </w:p>
        </w:tc>
      </w:tr>
      <w:tr w:rsidR="00DA5F73" w:rsidRPr="00476C85" w:rsidTr="00583DAA">
        <w:tc>
          <w:tcPr>
            <w:tcW w:w="1101" w:type="dxa"/>
          </w:tcPr>
          <w:p w:rsidR="00DA5F73" w:rsidRPr="00476C85" w:rsidRDefault="00DA5F73" w:rsidP="00E82FC3">
            <w:pPr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3165" w:type="dxa"/>
          </w:tcPr>
          <w:p w:rsidR="007F6A32" w:rsidRPr="00B40AF8" w:rsidRDefault="007F6A32" w:rsidP="007F6A32">
            <w:pPr>
              <w:jc w:val="center"/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92D050"/>
                <w:sz w:val="20"/>
                <w:szCs w:val="20"/>
              </w:rPr>
              <w:t>Mechanical Systems</w:t>
            </w:r>
          </w:p>
          <w:p w:rsidR="00DA5F73" w:rsidRDefault="007F6A32" w:rsidP="007F6A32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92D050"/>
                <w:sz w:val="20"/>
                <w:szCs w:val="20"/>
              </w:rPr>
              <w:t>Pulleys or gears</w:t>
            </w:r>
          </w:p>
          <w:p w:rsidR="007F6A32" w:rsidRDefault="007F6A32" w:rsidP="007F6A32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  <w:p w:rsidR="007F6A32" w:rsidRPr="00476C85" w:rsidRDefault="007F6A32" w:rsidP="007F6A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6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DA5F73" w:rsidRDefault="00476C85" w:rsidP="00476C8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Celebrating culture and seasonality (including cooking and nutrition requirements for KS2)</w:t>
            </w:r>
          </w:p>
          <w:p w:rsidR="007F6A32" w:rsidRDefault="007F6A32" w:rsidP="00476C8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7F6A32" w:rsidRPr="00476C85" w:rsidRDefault="007F6A32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6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Electrical Systems</w:t>
            </w:r>
          </w:p>
          <w:p w:rsidR="00476C85" w:rsidRDefault="00476C85" w:rsidP="00476C8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FF0000"/>
                <w:sz w:val="20"/>
                <w:szCs w:val="20"/>
              </w:rPr>
              <w:t>More complex switches and circuits (including programming, monitoring and control)</w:t>
            </w:r>
          </w:p>
          <w:p w:rsidR="007F6A32" w:rsidRPr="00476C85" w:rsidRDefault="007F6A32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6A32">
              <w:rPr>
                <w:rFonts w:ascii="Comic Sans MS" w:hAnsi="Comic Sans MS"/>
                <w:sz w:val="20"/>
                <w:szCs w:val="20"/>
                <w:highlight w:val="yellow"/>
              </w:rPr>
              <w:t>LIGHTHOUSES</w:t>
            </w:r>
          </w:p>
        </w:tc>
      </w:tr>
      <w:tr w:rsidR="00DA5F73" w:rsidRPr="00476C85" w:rsidTr="00583DAA">
        <w:tc>
          <w:tcPr>
            <w:tcW w:w="1101" w:type="dxa"/>
          </w:tcPr>
          <w:p w:rsidR="00DA5F73" w:rsidRPr="00476C85" w:rsidRDefault="00DA5F73" w:rsidP="00E82FC3">
            <w:pPr>
              <w:rPr>
                <w:rFonts w:ascii="Comic Sans MS" w:hAnsi="Comic Sans MS"/>
                <w:sz w:val="20"/>
                <w:szCs w:val="20"/>
              </w:rPr>
            </w:pPr>
            <w:r w:rsidRPr="00476C85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3165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Textiles</w:t>
            </w:r>
          </w:p>
          <w:p w:rsidR="007F6A32" w:rsidRDefault="00476C85" w:rsidP="00476C85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FFC000"/>
                <w:sz w:val="20"/>
                <w:szCs w:val="20"/>
              </w:rPr>
              <w:t>Combining different</w:t>
            </w:r>
          </w:p>
          <w:p w:rsidR="007F6A32" w:rsidRDefault="007F6A32" w:rsidP="00476C85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476C85" w:rsidRDefault="00476C85" w:rsidP="00476C85">
            <w:pPr>
              <w:jc w:val="center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FFC000"/>
                <w:sz w:val="20"/>
                <w:szCs w:val="20"/>
              </w:rPr>
              <w:t xml:space="preserve"> fabric shapes (including computer aided design)</w:t>
            </w:r>
          </w:p>
          <w:p w:rsidR="007F6A32" w:rsidRDefault="007F6A32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6A32">
              <w:rPr>
                <w:rFonts w:ascii="Comic Sans MS" w:hAnsi="Comic Sans MS"/>
                <w:sz w:val="20"/>
                <w:szCs w:val="20"/>
                <w:highlight w:val="yellow"/>
              </w:rPr>
              <w:t>CARNIVAL OUTFITS</w:t>
            </w:r>
          </w:p>
          <w:p w:rsidR="00583DAA" w:rsidRPr="007F6A32" w:rsidRDefault="00583DAA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6" w:type="dxa"/>
          </w:tcPr>
          <w:p w:rsidR="007F6A32" w:rsidRPr="00B40AF8" w:rsidRDefault="007F6A32" w:rsidP="007F6A32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Structures</w:t>
            </w:r>
          </w:p>
          <w:p w:rsidR="00476C85" w:rsidRDefault="007F6A32" w:rsidP="007F6A3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7030A0"/>
                <w:sz w:val="20"/>
                <w:szCs w:val="20"/>
              </w:rPr>
              <w:t>Frame structures</w:t>
            </w:r>
          </w:p>
          <w:p w:rsidR="007F6A32" w:rsidRPr="007F6A32" w:rsidRDefault="007F6A32" w:rsidP="007F6A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6A32">
              <w:rPr>
                <w:rFonts w:ascii="Comic Sans MS" w:hAnsi="Comic Sans MS"/>
                <w:sz w:val="20"/>
                <w:szCs w:val="20"/>
                <w:highlight w:val="yellow"/>
              </w:rPr>
              <w:t>TORTURE EQUIPMENT</w:t>
            </w:r>
          </w:p>
        </w:tc>
        <w:tc>
          <w:tcPr>
            <w:tcW w:w="3166" w:type="dxa"/>
          </w:tcPr>
          <w:p w:rsidR="00DA5F73" w:rsidRPr="00B40AF8" w:rsidRDefault="00DA5F73" w:rsidP="00476C85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Food</w:t>
            </w:r>
          </w:p>
          <w:p w:rsidR="00DA5F73" w:rsidRDefault="00476C85" w:rsidP="00476C8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40AF8">
              <w:rPr>
                <w:rFonts w:ascii="Comic Sans MS" w:hAnsi="Comic Sans MS"/>
                <w:color w:val="00B0F0"/>
                <w:sz w:val="20"/>
                <w:szCs w:val="20"/>
              </w:rPr>
              <w:t>Celebrating culture and seasonality (including cooking and nutrition</w:t>
            </w:r>
          </w:p>
          <w:p w:rsidR="007F6A32" w:rsidRPr="007F6A32" w:rsidRDefault="007F6A32" w:rsidP="0047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6A32">
              <w:rPr>
                <w:rFonts w:ascii="Comic Sans MS" w:hAnsi="Comic Sans MS"/>
                <w:sz w:val="20"/>
                <w:szCs w:val="20"/>
                <w:highlight w:val="yellow"/>
              </w:rPr>
              <w:t>GREAT BRITISH BAKE OFF</w:t>
            </w:r>
          </w:p>
        </w:tc>
      </w:tr>
    </w:tbl>
    <w:p w:rsidR="00DA5F73" w:rsidRPr="00476C85" w:rsidRDefault="00DA5F73">
      <w:pPr>
        <w:rPr>
          <w:rFonts w:ascii="Comic Sans MS" w:hAnsi="Comic Sans MS"/>
          <w:sz w:val="20"/>
          <w:szCs w:val="20"/>
        </w:rPr>
      </w:pPr>
    </w:p>
    <w:sectPr w:rsidR="00DA5F73" w:rsidRPr="00476C85" w:rsidSect="00583D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85" w:rsidRDefault="00476C85" w:rsidP="00476C85">
      <w:pPr>
        <w:spacing w:after="0" w:line="240" w:lineRule="auto"/>
      </w:pPr>
      <w:r>
        <w:separator/>
      </w:r>
    </w:p>
  </w:endnote>
  <w:endnote w:type="continuationSeparator" w:id="0">
    <w:p w:rsidR="00476C85" w:rsidRDefault="00476C85" w:rsidP="004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85" w:rsidRDefault="00476C85" w:rsidP="00476C85">
      <w:pPr>
        <w:spacing w:after="0" w:line="240" w:lineRule="auto"/>
      </w:pPr>
      <w:r>
        <w:separator/>
      </w:r>
    </w:p>
  </w:footnote>
  <w:footnote w:type="continuationSeparator" w:id="0">
    <w:p w:rsidR="00476C85" w:rsidRDefault="00476C85" w:rsidP="0047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85" w:rsidRDefault="00476C85">
    <w:pPr>
      <w:pStyle w:val="Header"/>
    </w:pPr>
    <w:r>
      <w:t>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3"/>
    <w:rsid w:val="00090C6F"/>
    <w:rsid w:val="00476C85"/>
    <w:rsid w:val="00583DAA"/>
    <w:rsid w:val="007F6A32"/>
    <w:rsid w:val="00B40AF8"/>
    <w:rsid w:val="00B96FFD"/>
    <w:rsid w:val="00C06A81"/>
    <w:rsid w:val="00C735ED"/>
    <w:rsid w:val="00DA5F73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12F3"/>
  <w15:docId w15:val="{68973BFD-06AA-49E5-A932-64166438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85"/>
  </w:style>
  <w:style w:type="paragraph" w:styleId="Footer">
    <w:name w:val="footer"/>
    <w:basedOn w:val="Normal"/>
    <w:link w:val="FooterChar"/>
    <w:uiPriority w:val="99"/>
    <w:unhideWhenUsed/>
    <w:rsid w:val="0047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5</cp:revision>
  <dcterms:created xsi:type="dcterms:W3CDTF">2018-09-14T10:04:00Z</dcterms:created>
  <dcterms:modified xsi:type="dcterms:W3CDTF">2018-10-11T13:49:00Z</dcterms:modified>
</cp:coreProperties>
</file>